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9A" w:rsidRPr="009F20D0" w:rsidRDefault="009F20D0" w:rsidP="009F20D0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5ED7">
        <w:rPr>
          <w:rFonts w:ascii="Times New Roman" w:hAnsi="Times New Roman"/>
          <w:b/>
          <w:sz w:val="24"/>
          <w:szCs w:val="24"/>
          <w:lang w:val="pl-PL"/>
        </w:rPr>
        <w:t>2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CC5871">
        <w:rPr>
          <w:rFonts w:ascii="Times New Roman" w:hAnsi="Times New Roman"/>
          <w:b/>
          <w:sz w:val="24"/>
          <w:szCs w:val="24"/>
          <w:lang w:val="pl-PL"/>
        </w:rPr>
        <w:t>9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CC5871">
        <w:rPr>
          <w:rFonts w:ascii="Times New Roman" w:hAnsi="Times New Roman"/>
          <w:b/>
          <w:sz w:val="24"/>
          <w:szCs w:val="24"/>
          <w:lang w:val="pl-PL"/>
        </w:rPr>
        <w:t>28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873973">
        <w:rPr>
          <w:rFonts w:ascii="Times New Roman" w:hAnsi="Times New Roman"/>
          <w:b/>
          <w:sz w:val="24"/>
          <w:szCs w:val="24"/>
          <w:lang w:val="pl-PL"/>
        </w:rPr>
        <w:t>6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CC5871">
        <w:rPr>
          <w:rFonts w:ascii="Times New Roman" w:hAnsi="Times New Roman"/>
          <w:b/>
          <w:sz w:val="24"/>
          <w:szCs w:val="24"/>
          <w:lang w:val="pl-PL"/>
        </w:rPr>
        <w:t>9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</w:t>
      </w:r>
      <w:r w:rsidR="00C72424">
        <w:rPr>
          <w:rFonts w:ascii="Times New Roman" w:hAnsi="Times New Roman"/>
          <w:b/>
          <w:sz w:val="24"/>
          <w:szCs w:val="24"/>
          <w:lang w:val="pl-PL"/>
        </w:rPr>
        <w:t>Rady LGD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CC5871">
        <w:rPr>
          <w:rFonts w:ascii="Times New Roman" w:hAnsi="Times New Roman"/>
          <w:b/>
          <w:sz w:val="24"/>
          <w:szCs w:val="24"/>
          <w:lang w:val="pl-PL"/>
        </w:rPr>
        <w:t>18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pkt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C72424">
        <w:rPr>
          <w:rFonts w:ascii="Times New Roman" w:hAnsi="Times New Roman"/>
          <w:sz w:val="24"/>
          <w:szCs w:val="24"/>
          <w:lang w:val="pl-PL"/>
        </w:rPr>
        <w:t>Rady LGD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25F37"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CC5871">
        <w:rPr>
          <w:rFonts w:ascii="Times New Roman" w:hAnsi="Times New Roman"/>
          <w:sz w:val="24"/>
          <w:szCs w:val="24"/>
          <w:lang w:val="pl-PL"/>
        </w:rPr>
        <w:t xml:space="preserve">18 </w:t>
      </w:r>
      <w:bookmarkStart w:id="0" w:name="_GoBack"/>
      <w:bookmarkEnd w:id="0"/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0F" w:rsidRDefault="006B160F" w:rsidP="00F53805">
      <w:pPr>
        <w:spacing w:after="0" w:line="240" w:lineRule="auto"/>
      </w:pPr>
      <w:r>
        <w:separator/>
      </w:r>
    </w:p>
  </w:endnote>
  <w:endnote w:type="continuationSeparator" w:id="0">
    <w:p w:rsidR="006B160F" w:rsidRDefault="006B160F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0F" w:rsidRDefault="006B160F" w:rsidP="00F53805">
      <w:pPr>
        <w:spacing w:after="0" w:line="240" w:lineRule="auto"/>
      </w:pPr>
      <w:r>
        <w:separator/>
      </w:r>
    </w:p>
  </w:footnote>
  <w:footnote w:type="continuationSeparator" w:id="0">
    <w:p w:rsidR="006B160F" w:rsidRDefault="006B160F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73" w:rsidRPr="00234B36" w:rsidRDefault="00873973" w:rsidP="00873973">
    <w:pPr>
      <w:tabs>
        <w:tab w:val="center" w:pos="4536"/>
        <w:tab w:val="right" w:pos="9072"/>
      </w:tabs>
      <w:spacing w:after="0" w:line="240" w:lineRule="auto"/>
      <w:ind w:left="-1276" w:right="-144"/>
      <w:jc w:val="center"/>
      <w:rPr>
        <w:rFonts w:ascii="Times New Roman" w:hAnsi="Times New Roman"/>
        <w:noProof/>
        <w:sz w:val="24"/>
        <w:szCs w:val="24"/>
        <w:lang w:val="pl-PL" w:eastAsia="pl-PL" w:bidi="ar-SA"/>
      </w:rPr>
    </w:pP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707EAF8A" wp14:editId="47213918">
          <wp:simplePos x="0" y="0"/>
          <wp:positionH relativeFrom="column">
            <wp:posOffset>1600200</wp:posOffset>
          </wp:positionH>
          <wp:positionV relativeFrom="paragraph">
            <wp:posOffset>75565</wp:posOffset>
          </wp:positionV>
          <wp:extent cx="920115" cy="889635"/>
          <wp:effectExtent l="0" t="0" r="0" b="0"/>
          <wp:wrapNone/>
          <wp:docPr id="3" name="Obraz 3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60982037" wp14:editId="4718B74B">
          <wp:simplePos x="0" y="0"/>
          <wp:positionH relativeFrom="column">
            <wp:posOffset>-207010</wp:posOffset>
          </wp:positionH>
          <wp:positionV relativeFrom="paragraph">
            <wp:posOffset>106045</wp:posOffset>
          </wp:positionV>
          <wp:extent cx="1612265" cy="942340"/>
          <wp:effectExtent l="0" t="0" r="0" b="0"/>
          <wp:wrapNone/>
          <wp:docPr id="4" name="Obraz 4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                                                  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 wp14:anchorId="1A3CA5DE" wp14:editId="23B40586">
          <wp:extent cx="1021080" cy="10210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 wp14:anchorId="4C44B148" wp14:editId="0251FB90">
          <wp:extent cx="1630680" cy="1059180"/>
          <wp:effectExtent l="0" t="0" r="0" b="0"/>
          <wp:docPr id="8" name="Obraz 8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 w:rsidRPr="00234B36">
      <w:rPr>
        <w:rFonts w:ascii="Arial" w:eastAsia="Lucida Sans Unicode" w:hAnsi="Arial" w:cs="Arial"/>
        <w:kern w:val="1"/>
        <w:sz w:val="15"/>
        <w:szCs w:val="15"/>
        <w:lang w:val="pl-PL" w:eastAsia="ar-SA" w:bidi="ar-SA"/>
      </w:rPr>
      <w:t>„Europejski Fundusz Rolny na rzecz Rozwoju Obszarów Wiejskich: Europa inwestująca w obszary wiejskie”. Poddziałanie 19.4  „Wsparcie na rzecz kosztów bieżących i aktywizacji” w ramach inicjatywy LEADER objętego PROW 2014-2020.</w:t>
    </w:r>
  </w:p>
  <w:p w:rsidR="00F53805" w:rsidRPr="00B34129" w:rsidRDefault="00F53805" w:rsidP="00B341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12065"/>
    <w:rsid w:val="00071914"/>
    <w:rsid w:val="000879DB"/>
    <w:rsid w:val="00094D9F"/>
    <w:rsid w:val="000977A8"/>
    <w:rsid w:val="000B39C7"/>
    <w:rsid w:val="000C1920"/>
    <w:rsid w:val="000E4297"/>
    <w:rsid w:val="000E42EF"/>
    <w:rsid w:val="0011632A"/>
    <w:rsid w:val="001554F0"/>
    <w:rsid w:val="00197F2B"/>
    <w:rsid w:val="002342CF"/>
    <w:rsid w:val="002359B5"/>
    <w:rsid w:val="0024639C"/>
    <w:rsid w:val="002A5CD3"/>
    <w:rsid w:val="00317ECB"/>
    <w:rsid w:val="0032172C"/>
    <w:rsid w:val="0037550B"/>
    <w:rsid w:val="003D0D6E"/>
    <w:rsid w:val="00400C00"/>
    <w:rsid w:val="004114E5"/>
    <w:rsid w:val="00535FFF"/>
    <w:rsid w:val="005805B3"/>
    <w:rsid w:val="00593CFF"/>
    <w:rsid w:val="005A3CFC"/>
    <w:rsid w:val="005C5B74"/>
    <w:rsid w:val="005D6ED9"/>
    <w:rsid w:val="0060545D"/>
    <w:rsid w:val="00652964"/>
    <w:rsid w:val="006909F2"/>
    <w:rsid w:val="006B160F"/>
    <w:rsid w:val="007104D1"/>
    <w:rsid w:val="00825ED7"/>
    <w:rsid w:val="00862E94"/>
    <w:rsid w:val="00873973"/>
    <w:rsid w:val="008D64F8"/>
    <w:rsid w:val="00917700"/>
    <w:rsid w:val="009645A8"/>
    <w:rsid w:val="009B2B30"/>
    <w:rsid w:val="009F20D0"/>
    <w:rsid w:val="00A322E6"/>
    <w:rsid w:val="00A442AD"/>
    <w:rsid w:val="00A75E4B"/>
    <w:rsid w:val="00A966F9"/>
    <w:rsid w:val="00AE489A"/>
    <w:rsid w:val="00B34129"/>
    <w:rsid w:val="00BF2F71"/>
    <w:rsid w:val="00C25F37"/>
    <w:rsid w:val="00C26796"/>
    <w:rsid w:val="00C50A8C"/>
    <w:rsid w:val="00C51E8E"/>
    <w:rsid w:val="00C72424"/>
    <w:rsid w:val="00CA69D2"/>
    <w:rsid w:val="00CB11D0"/>
    <w:rsid w:val="00CC5871"/>
    <w:rsid w:val="00D56A6B"/>
    <w:rsid w:val="00D61D3F"/>
    <w:rsid w:val="00DB0D14"/>
    <w:rsid w:val="00DD6BD5"/>
    <w:rsid w:val="00E367E6"/>
    <w:rsid w:val="00EB234A"/>
    <w:rsid w:val="00F53805"/>
    <w:rsid w:val="00F70B83"/>
    <w:rsid w:val="00F84CE5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3E3DF"/>
  <w15:docId w15:val="{66D4EAB6-46D2-47B0-83F6-E7E9106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LGD NCiP</cp:lastModifiedBy>
  <cp:revision>28</cp:revision>
  <cp:lastPrinted>2019-06-13T07:15:00Z</cp:lastPrinted>
  <dcterms:created xsi:type="dcterms:W3CDTF">2009-11-15T18:34:00Z</dcterms:created>
  <dcterms:modified xsi:type="dcterms:W3CDTF">2019-06-13T07:15:00Z</dcterms:modified>
</cp:coreProperties>
</file>